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F5C0B6" w14:textId="6D22F828" w:rsidR="00CD2530" w:rsidRPr="00A42F31" w:rsidRDefault="00A42F31" w:rsidP="00CD2530">
      <w:pPr>
        <w:pStyle w:val="NoSpacing"/>
        <w:jc w:val="center"/>
        <w:rPr>
          <w:rFonts w:ascii="Segoe UI Historic" w:hAnsi="Segoe UI Historic" w:cs="Segoe UI Historic"/>
          <w:b/>
          <w:sz w:val="32"/>
          <w:szCs w:val="32"/>
        </w:rPr>
      </w:pPr>
      <w:r>
        <w:rPr>
          <w:rFonts w:ascii="Segoe UI Historic" w:hAnsi="Segoe UI Historic" w:cs="Segoe UI Historic"/>
          <w:b/>
          <w:sz w:val="32"/>
          <w:szCs w:val="32"/>
        </w:rPr>
        <w:t>The First Class Kids Club</w:t>
      </w:r>
    </w:p>
    <w:p w14:paraId="65EEF7A2" w14:textId="77777777" w:rsidR="00CD2530" w:rsidRPr="00A42F31" w:rsidRDefault="00CD2530" w:rsidP="00CD2530">
      <w:pPr>
        <w:pStyle w:val="NoSpacing"/>
        <w:jc w:val="center"/>
        <w:rPr>
          <w:rFonts w:ascii="Segoe UI Historic" w:hAnsi="Segoe UI Historic" w:cs="Segoe UI Historic"/>
          <w:b/>
          <w:sz w:val="32"/>
          <w:szCs w:val="32"/>
        </w:rPr>
      </w:pPr>
      <w:r w:rsidRPr="00A42F31">
        <w:rPr>
          <w:rFonts w:ascii="Segoe UI Historic" w:hAnsi="Segoe UI Historic" w:cs="Segoe UI Historic"/>
          <w:b/>
          <w:sz w:val="32"/>
          <w:szCs w:val="32"/>
        </w:rPr>
        <w:t>Aggressive Behaviour Policy</w:t>
      </w:r>
    </w:p>
    <w:p w14:paraId="1B9EE2D0" w14:textId="77777777" w:rsidR="00CD2530" w:rsidRPr="00A42F31" w:rsidRDefault="00CD2530" w:rsidP="00CD2530">
      <w:pPr>
        <w:autoSpaceDE w:val="0"/>
        <w:autoSpaceDN w:val="0"/>
        <w:adjustRightInd w:val="0"/>
        <w:rPr>
          <w:rFonts w:ascii="Segoe UI Historic" w:hAnsi="Segoe UI Historic" w:cs="Segoe UI Historic"/>
          <w:sz w:val="22"/>
          <w:szCs w:val="22"/>
          <w:lang w:val="en-US"/>
        </w:rPr>
      </w:pPr>
    </w:p>
    <w:p w14:paraId="396FFAB0" w14:textId="5496722F" w:rsidR="00CD2530" w:rsidRPr="00A42F31" w:rsidRDefault="009F6844" w:rsidP="00CD2530">
      <w:pPr>
        <w:pStyle w:val="HBbody"/>
        <w:rPr>
          <w:rFonts w:ascii="Segoe UI Historic" w:hAnsi="Segoe UI Historic" w:cs="Segoe UI Historic"/>
          <w:szCs w:val="22"/>
        </w:rPr>
      </w:pPr>
      <w:bookmarkStart w:id="0" w:name="_Hlk115377191"/>
      <w:r w:rsidRPr="00A42F31">
        <w:rPr>
          <w:rFonts w:ascii="Segoe UI Historic" w:hAnsi="Segoe UI Historic" w:cs="Segoe UI Historic"/>
          <w:color w:val="0000FF"/>
          <w:szCs w:val="22"/>
        </w:rPr>
        <w:t xml:space="preserve">The first class kids club </w:t>
      </w:r>
      <w:bookmarkEnd w:id="0"/>
      <w:r w:rsidR="00CD2530" w:rsidRPr="00A42F31">
        <w:rPr>
          <w:rFonts w:ascii="Segoe UI Historic" w:hAnsi="Segoe UI Historic" w:cs="Segoe UI Historic"/>
          <w:szCs w:val="22"/>
        </w:rPr>
        <w:t xml:space="preserve">does not tolerate from any person, whether a parent, carer or visitor: bullying; aggressive, confrontational or threatening behaviour; or behaviour intended to result in conflict. Our Club is a place of safety and security for the children who attend and for the staff who work here. </w:t>
      </w:r>
    </w:p>
    <w:p w14:paraId="17F10376" w14:textId="3557FE28" w:rsidR="00CD2530" w:rsidRPr="00A42F31" w:rsidRDefault="00CD2530" w:rsidP="00CD2530">
      <w:pPr>
        <w:autoSpaceDE w:val="0"/>
        <w:autoSpaceDN w:val="0"/>
        <w:adjustRightInd w:val="0"/>
        <w:spacing w:before="240" w:after="120"/>
        <w:rPr>
          <w:rFonts w:ascii="Segoe UI Historic" w:hAnsi="Segoe UI Historic" w:cs="Segoe UI Historic"/>
          <w:b/>
          <w:color w:val="000000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b/>
          <w:color w:val="000000"/>
          <w:sz w:val="22"/>
          <w:szCs w:val="22"/>
          <w:lang w:val="en-US"/>
        </w:rPr>
        <w:t xml:space="preserve">Unacceptable </w:t>
      </w:r>
      <w:r w:rsidR="00A42F31" w:rsidRPr="00A42F31">
        <w:rPr>
          <w:rFonts w:ascii="Segoe UI Historic" w:hAnsi="Segoe UI Historic" w:cs="Segoe UI Historic"/>
          <w:b/>
          <w:color w:val="000000"/>
          <w:sz w:val="22"/>
          <w:szCs w:val="22"/>
          <w:lang w:val="en-US"/>
        </w:rPr>
        <w:t>behavior</w:t>
      </w:r>
    </w:p>
    <w:p w14:paraId="141E9153" w14:textId="4C5E5B52" w:rsidR="00CD2530" w:rsidRPr="00A42F31" w:rsidRDefault="00CD2530" w:rsidP="00CD2530">
      <w:pPr>
        <w:autoSpaceDE w:val="0"/>
        <w:autoSpaceDN w:val="0"/>
        <w:adjustRightInd w:val="0"/>
        <w:spacing w:after="120"/>
        <w:rPr>
          <w:rFonts w:ascii="Segoe UI Historic" w:hAnsi="Segoe UI Historic" w:cs="Segoe UI Historic"/>
          <w:color w:val="000000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 xml:space="preserve">Unacceptable </w:t>
      </w:r>
      <w:r w:rsidR="00A42F31"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>behavior</w:t>
      </w:r>
      <w:r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 xml:space="preserve"> includes, but is not limited to, the following: </w:t>
      </w:r>
    </w:p>
    <w:p w14:paraId="73B9CD41" w14:textId="77777777" w:rsidR="00CD2530" w:rsidRPr="00A42F31" w:rsidRDefault="00CD2530" w:rsidP="00CD2530">
      <w:pPr>
        <w:numPr>
          <w:ilvl w:val="0"/>
          <w:numId w:val="2"/>
        </w:numPr>
        <w:autoSpaceDE w:val="0"/>
        <w:autoSpaceDN w:val="0"/>
        <w:adjustRightInd w:val="0"/>
        <w:spacing w:after="40"/>
        <w:rPr>
          <w:rFonts w:ascii="Segoe UI Historic" w:hAnsi="Segoe UI Historic" w:cs="Segoe UI Historic"/>
          <w:color w:val="000000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>Shouting at members of staff, whether in person or over the telephone</w:t>
      </w:r>
    </w:p>
    <w:p w14:paraId="3A0427FB" w14:textId="77777777" w:rsidR="00CD2530" w:rsidRPr="00A42F31" w:rsidRDefault="00CD2530" w:rsidP="00CD2530">
      <w:pPr>
        <w:numPr>
          <w:ilvl w:val="0"/>
          <w:numId w:val="2"/>
        </w:numPr>
        <w:autoSpaceDE w:val="0"/>
        <w:autoSpaceDN w:val="0"/>
        <w:adjustRightInd w:val="0"/>
        <w:spacing w:after="40"/>
        <w:rPr>
          <w:rFonts w:ascii="Segoe UI Historic" w:hAnsi="Segoe UI Historic" w:cs="Segoe UI Historic"/>
          <w:color w:val="000000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 xml:space="preserve">Physically intimidating a member of staff, </w:t>
      </w:r>
      <w:proofErr w:type="spellStart"/>
      <w:r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>eg</w:t>
      </w:r>
      <w:proofErr w:type="spellEnd"/>
      <w:r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 xml:space="preserve"> standing too close or blocking their exit</w:t>
      </w:r>
    </w:p>
    <w:p w14:paraId="4C7E9B47" w14:textId="77777777" w:rsidR="00CD2530" w:rsidRPr="00A42F31" w:rsidRDefault="00CD2530" w:rsidP="00CD2530">
      <w:pPr>
        <w:numPr>
          <w:ilvl w:val="0"/>
          <w:numId w:val="2"/>
        </w:numPr>
        <w:autoSpaceDE w:val="0"/>
        <w:autoSpaceDN w:val="0"/>
        <w:adjustRightInd w:val="0"/>
        <w:spacing w:after="40"/>
        <w:rPr>
          <w:rFonts w:ascii="Segoe UI Historic" w:hAnsi="Segoe UI Historic" w:cs="Segoe UI Historic"/>
          <w:color w:val="000000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 xml:space="preserve">Using aggressive or abusive hand gestures, </w:t>
      </w:r>
      <w:proofErr w:type="spellStart"/>
      <w:r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>eg</w:t>
      </w:r>
      <w:proofErr w:type="spellEnd"/>
      <w:r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 xml:space="preserve"> shaking a fist towards another person</w:t>
      </w:r>
    </w:p>
    <w:p w14:paraId="3017DD7E" w14:textId="1801AFCA" w:rsidR="00CD2530" w:rsidRPr="00A42F31" w:rsidRDefault="00CD2530" w:rsidP="00CD2530">
      <w:pPr>
        <w:numPr>
          <w:ilvl w:val="0"/>
          <w:numId w:val="2"/>
        </w:numPr>
        <w:autoSpaceDE w:val="0"/>
        <w:autoSpaceDN w:val="0"/>
        <w:adjustRightInd w:val="0"/>
        <w:spacing w:after="40"/>
        <w:rPr>
          <w:rFonts w:ascii="Segoe UI Historic" w:hAnsi="Segoe UI Historic" w:cs="Segoe UI Historic"/>
          <w:color w:val="000000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 xml:space="preserve">Any other threatening </w:t>
      </w:r>
      <w:r w:rsidR="00A42F31"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>behavior</w:t>
      </w:r>
      <w:r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>, both physical and verbal</w:t>
      </w:r>
    </w:p>
    <w:p w14:paraId="1E98F76D" w14:textId="77777777" w:rsidR="00CD2530" w:rsidRPr="00A42F31" w:rsidRDefault="00CD2530" w:rsidP="00CD2530">
      <w:pPr>
        <w:numPr>
          <w:ilvl w:val="0"/>
          <w:numId w:val="2"/>
        </w:numPr>
        <w:autoSpaceDE w:val="0"/>
        <w:autoSpaceDN w:val="0"/>
        <w:adjustRightInd w:val="0"/>
        <w:spacing w:after="40"/>
        <w:rPr>
          <w:rFonts w:ascii="Segoe UI Historic" w:hAnsi="Segoe UI Historic" w:cs="Segoe UI Historic"/>
          <w:color w:val="000000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>Swearing</w:t>
      </w:r>
    </w:p>
    <w:p w14:paraId="6D58E377" w14:textId="77777777" w:rsidR="00CD2530" w:rsidRPr="00A42F31" w:rsidRDefault="00CD2530" w:rsidP="00CD2530">
      <w:pPr>
        <w:numPr>
          <w:ilvl w:val="0"/>
          <w:numId w:val="2"/>
        </w:numPr>
        <w:autoSpaceDE w:val="0"/>
        <w:autoSpaceDN w:val="0"/>
        <w:adjustRightInd w:val="0"/>
        <w:spacing w:after="40"/>
        <w:rPr>
          <w:rFonts w:ascii="Segoe UI Historic" w:hAnsi="Segoe UI Historic" w:cs="Segoe UI Historic"/>
          <w:color w:val="000000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>Physical violence: pushing, hitting, slapping, punching or kicking</w:t>
      </w:r>
    </w:p>
    <w:p w14:paraId="061B4864" w14:textId="77777777" w:rsidR="00CD2530" w:rsidRPr="00A42F31" w:rsidRDefault="00CD2530" w:rsidP="00CD2530">
      <w:pPr>
        <w:numPr>
          <w:ilvl w:val="0"/>
          <w:numId w:val="2"/>
        </w:numPr>
        <w:autoSpaceDE w:val="0"/>
        <w:autoSpaceDN w:val="0"/>
        <w:adjustRightInd w:val="0"/>
        <w:spacing w:after="40"/>
        <w:rPr>
          <w:rFonts w:ascii="Segoe UI Historic" w:hAnsi="Segoe UI Historic" w:cs="Segoe UI Historic"/>
          <w:color w:val="000000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>Spitting</w:t>
      </w:r>
    </w:p>
    <w:p w14:paraId="5FB4D70E" w14:textId="77777777" w:rsidR="00CD2530" w:rsidRPr="00A42F31" w:rsidRDefault="00CD2530" w:rsidP="00CD2530">
      <w:pPr>
        <w:numPr>
          <w:ilvl w:val="0"/>
          <w:numId w:val="2"/>
        </w:numPr>
        <w:autoSpaceDE w:val="0"/>
        <w:autoSpaceDN w:val="0"/>
        <w:adjustRightInd w:val="0"/>
        <w:spacing w:after="40"/>
        <w:rPr>
          <w:rFonts w:ascii="Segoe UI Historic" w:hAnsi="Segoe UI Historic" w:cs="Segoe UI Historic"/>
          <w:color w:val="000000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>Racist or sexist or otherwise abusive comments.</w:t>
      </w:r>
    </w:p>
    <w:p w14:paraId="37AB0CCD" w14:textId="050DB25B" w:rsidR="00CD2530" w:rsidRPr="00A42F31" w:rsidRDefault="00CD2530" w:rsidP="00CD2530">
      <w:pPr>
        <w:pStyle w:val="NoSpacing"/>
        <w:spacing w:before="120" w:after="120"/>
        <w:rPr>
          <w:rFonts w:ascii="Segoe UI Historic" w:hAnsi="Segoe UI Historic" w:cs="Segoe UI Historic"/>
          <w:color w:val="000000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 xml:space="preserve">At </w:t>
      </w:r>
      <w:r w:rsidR="009F6844" w:rsidRPr="00A42F31">
        <w:rPr>
          <w:rFonts w:ascii="Segoe UI Historic" w:hAnsi="Segoe UI Historic" w:cs="Segoe UI Historic"/>
          <w:color w:val="0000FF"/>
          <w:sz w:val="22"/>
          <w:szCs w:val="22"/>
          <w:lang w:val="en-US"/>
        </w:rPr>
        <w:t xml:space="preserve">The first class kids club </w:t>
      </w:r>
      <w:r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 xml:space="preserve">we do not tolerate such </w:t>
      </w:r>
      <w:r w:rsidR="00A42F31"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>behavior</w:t>
      </w:r>
      <w:r w:rsidRPr="00A42F31">
        <w:rPr>
          <w:rFonts w:ascii="Segoe UI Historic" w:hAnsi="Segoe UI Historic" w:cs="Segoe UI Historic"/>
          <w:color w:val="000000"/>
          <w:sz w:val="22"/>
          <w:szCs w:val="22"/>
          <w:lang w:val="en-US"/>
        </w:rPr>
        <w:t xml:space="preserve"> whether it is directed at the staff or at any of the children in our care.</w:t>
      </w:r>
    </w:p>
    <w:p w14:paraId="3816F0B6" w14:textId="77777777" w:rsidR="00CD2530" w:rsidRPr="00A42F31" w:rsidRDefault="00CD2530" w:rsidP="00CD2530">
      <w:pPr>
        <w:autoSpaceDE w:val="0"/>
        <w:autoSpaceDN w:val="0"/>
        <w:adjustRightInd w:val="0"/>
        <w:spacing w:before="240" w:after="120"/>
        <w:rPr>
          <w:rFonts w:ascii="Segoe UI Historic" w:hAnsi="Segoe UI Historic" w:cs="Segoe UI Historic"/>
          <w:b/>
          <w:bCs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b/>
          <w:bCs/>
          <w:sz w:val="22"/>
          <w:szCs w:val="22"/>
          <w:lang w:val="en-US"/>
        </w:rPr>
        <w:t>Procedure</w:t>
      </w:r>
    </w:p>
    <w:p w14:paraId="631D4098" w14:textId="39CBA0DE" w:rsidR="00CD2530" w:rsidRPr="00A42F31" w:rsidRDefault="00CD2530" w:rsidP="00CD2530">
      <w:pPr>
        <w:autoSpaceDE w:val="0"/>
        <w:autoSpaceDN w:val="0"/>
        <w:adjustRightInd w:val="0"/>
        <w:spacing w:after="120"/>
        <w:rPr>
          <w:rFonts w:ascii="Segoe UI Historic" w:hAnsi="Segoe UI Historic" w:cs="Segoe UI Historic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sz w:val="22"/>
          <w:szCs w:val="22"/>
          <w:lang w:val="en-US"/>
        </w:rPr>
        <w:t>If a parent, car</w:t>
      </w:r>
      <w:r w:rsidR="00A42F31">
        <w:rPr>
          <w:rFonts w:ascii="Segoe UI Historic" w:hAnsi="Segoe UI Historic" w:cs="Segoe UI Historic"/>
          <w:sz w:val="22"/>
          <w:szCs w:val="22"/>
          <w:lang w:val="en-US"/>
        </w:rPr>
        <w:t>er</w:t>
      </w:r>
      <w:r w:rsidRPr="00A42F31">
        <w:rPr>
          <w:rFonts w:ascii="Segoe UI Historic" w:hAnsi="Segoe UI Historic" w:cs="Segoe UI Historic"/>
          <w:sz w:val="22"/>
          <w:szCs w:val="22"/>
          <w:lang w:val="en-US"/>
        </w:rPr>
        <w:t xml:space="preserve"> or member of the public behaves in an unacceptable way towards a member of staff or a child attending the Club, we will take the following steps:</w:t>
      </w:r>
    </w:p>
    <w:p w14:paraId="7443F62F" w14:textId="77777777" w:rsidR="00CD2530" w:rsidRPr="00A42F31" w:rsidRDefault="00CD2530" w:rsidP="00CD2530">
      <w:pPr>
        <w:numPr>
          <w:ilvl w:val="0"/>
          <w:numId w:val="1"/>
        </w:numPr>
        <w:autoSpaceDE w:val="0"/>
        <w:autoSpaceDN w:val="0"/>
        <w:adjustRightInd w:val="0"/>
        <w:spacing w:after="40"/>
        <w:rPr>
          <w:rFonts w:ascii="Segoe UI Historic" w:hAnsi="Segoe UI Historic" w:cs="Segoe UI Historic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sz w:val="22"/>
          <w:szCs w:val="22"/>
          <w:lang w:val="en-US"/>
        </w:rPr>
        <w:t xml:space="preserve">In order to ensure the safety of the children and to limit possible distress, we will remove them from the vicinity of the incident. </w:t>
      </w:r>
    </w:p>
    <w:p w14:paraId="6E4869A6" w14:textId="77777777" w:rsidR="00CD2530" w:rsidRPr="00A42F31" w:rsidRDefault="00CD2530" w:rsidP="00CD2530">
      <w:pPr>
        <w:numPr>
          <w:ilvl w:val="0"/>
          <w:numId w:val="1"/>
        </w:numPr>
        <w:autoSpaceDE w:val="0"/>
        <w:autoSpaceDN w:val="0"/>
        <w:adjustRightInd w:val="0"/>
        <w:spacing w:after="40"/>
        <w:rPr>
          <w:rFonts w:ascii="Segoe UI Historic" w:hAnsi="Segoe UI Historic" w:cs="Segoe UI Historic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sz w:val="22"/>
          <w:szCs w:val="22"/>
          <w:lang w:val="en-US"/>
        </w:rPr>
        <w:t xml:space="preserve">The manager or senior member of staff will seek to resolve the situation through calm discussion. </w:t>
      </w:r>
    </w:p>
    <w:p w14:paraId="6B09F9D1" w14:textId="77777777" w:rsidR="00CD2530" w:rsidRPr="00A42F31" w:rsidRDefault="00CD2530" w:rsidP="00CD2530">
      <w:pPr>
        <w:numPr>
          <w:ilvl w:val="0"/>
          <w:numId w:val="1"/>
        </w:numPr>
        <w:autoSpaceDE w:val="0"/>
        <w:autoSpaceDN w:val="0"/>
        <w:adjustRightInd w:val="0"/>
        <w:spacing w:after="40"/>
        <w:rPr>
          <w:rFonts w:ascii="Segoe UI Historic" w:hAnsi="Segoe UI Historic" w:cs="Segoe UI Historic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sz w:val="22"/>
          <w:szCs w:val="22"/>
          <w:lang w:val="en-US"/>
        </w:rPr>
        <w:t>If the individual wishes to make a complaint we will encourage them to follow the Club’s Complaints procedure, or to complain directly to Ofsted if they so choose.</w:t>
      </w:r>
    </w:p>
    <w:p w14:paraId="78C1B225" w14:textId="77777777" w:rsidR="00CD2530" w:rsidRPr="00A42F31" w:rsidRDefault="00CD2530" w:rsidP="00CD2530">
      <w:pPr>
        <w:numPr>
          <w:ilvl w:val="0"/>
          <w:numId w:val="1"/>
        </w:numPr>
        <w:autoSpaceDE w:val="0"/>
        <w:autoSpaceDN w:val="0"/>
        <w:adjustRightInd w:val="0"/>
        <w:spacing w:after="40"/>
        <w:rPr>
          <w:rFonts w:ascii="Segoe UI Historic" w:hAnsi="Segoe UI Historic" w:cs="Segoe UI Historic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sz w:val="22"/>
          <w:szCs w:val="22"/>
          <w:lang w:val="en-US"/>
        </w:rPr>
        <w:t>If the individual continues to behave in an aggressive and intimidating manner, we will insist that they calm down or leave the premises immediately.</w:t>
      </w:r>
    </w:p>
    <w:p w14:paraId="39DC32F2" w14:textId="77777777" w:rsidR="00CD2530" w:rsidRPr="00A42F31" w:rsidRDefault="00CD2530" w:rsidP="00CD2530">
      <w:pPr>
        <w:numPr>
          <w:ilvl w:val="0"/>
          <w:numId w:val="1"/>
        </w:numPr>
        <w:autoSpaceDE w:val="0"/>
        <w:autoSpaceDN w:val="0"/>
        <w:adjustRightInd w:val="0"/>
        <w:spacing w:after="40"/>
        <w:rPr>
          <w:rFonts w:ascii="Segoe UI Historic" w:hAnsi="Segoe UI Historic" w:cs="Segoe UI Historic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sz w:val="22"/>
          <w:szCs w:val="22"/>
          <w:lang w:val="en-US"/>
        </w:rPr>
        <w:t>If the individual refuses to calm down or leave the premises, the manager will contact the police without delay.</w:t>
      </w:r>
    </w:p>
    <w:p w14:paraId="4F9B5158" w14:textId="77777777" w:rsidR="00CD2530" w:rsidRPr="00A42F31" w:rsidRDefault="00CD2530" w:rsidP="00CD2530">
      <w:pPr>
        <w:autoSpaceDE w:val="0"/>
        <w:autoSpaceDN w:val="0"/>
        <w:adjustRightInd w:val="0"/>
        <w:spacing w:before="120" w:after="120"/>
        <w:rPr>
          <w:rFonts w:ascii="Segoe UI Historic" w:hAnsi="Segoe UI Historic" w:cs="Segoe UI Historic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sz w:val="22"/>
          <w:szCs w:val="22"/>
          <w:lang w:val="en-US"/>
        </w:rPr>
        <w:t xml:space="preserve">When the immediate incident has been resolved, the manager and staff will reflect on the incident, and decide whether it is appropriate to ban the individual from the premises for a period of time. The decision will take into account both the seriousness of the incident and whether the individual has behaved aggressively before. </w:t>
      </w:r>
    </w:p>
    <w:p w14:paraId="148C783C" w14:textId="77777777" w:rsidR="00CD2530" w:rsidRPr="00A42F31" w:rsidRDefault="00CD2530" w:rsidP="00CD2530">
      <w:pPr>
        <w:autoSpaceDE w:val="0"/>
        <w:autoSpaceDN w:val="0"/>
        <w:adjustRightInd w:val="0"/>
        <w:spacing w:before="120" w:after="120"/>
        <w:rPr>
          <w:rFonts w:ascii="Segoe UI Historic" w:hAnsi="Segoe UI Historic" w:cs="Segoe UI Historic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sz w:val="22"/>
          <w:szCs w:val="22"/>
          <w:lang w:val="en-US"/>
        </w:rPr>
        <w:t>If we decide that a ban is appropriate, we will write to the individual concerned to inform them of the reasons for the ban and its duration.</w:t>
      </w:r>
    </w:p>
    <w:p w14:paraId="6BED5269" w14:textId="77777777" w:rsidR="00CD2530" w:rsidRPr="00A42F31" w:rsidRDefault="00CD2530" w:rsidP="00CD2530">
      <w:pPr>
        <w:pStyle w:val="NoSpacing"/>
        <w:spacing w:before="240" w:after="120"/>
        <w:rPr>
          <w:rFonts w:ascii="Segoe UI Historic" w:hAnsi="Segoe UI Historic" w:cs="Segoe UI Historic"/>
          <w:b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b/>
          <w:sz w:val="22"/>
          <w:szCs w:val="22"/>
          <w:lang w:val="en-US"/>
        </w:rPr>
        <w:t>Related policies</w:t>
      </w:r>
    </w:p>
    <w:p w14:paraId="0A7F8454" w14:textId="77777777" w:rsidR="00CD2530" w:rsidRPr="00A42F31" w:rsidRDefault="00CD2530" w:rsidP="00CD2530">
      <w:pPr>
        <w:pStyle w:val="NoSpacing"/>
        <w:spacing w:after="120"/>
        <w:rPr>
          <w:rFonts w:ascii="Segoe UI Historic" w:hAnsi="Segoe UI Historic" w:cs="Segoe UI Historic"/>
          <w:sz w:val="22"/>
          <w:szCs w:val="22"/>
          <w:lang w:val="en-US"/>
        </w:rPr>
      </w:pPr>
      <w:r w:rsidRPr="00A42F31">
        <w:rPr>
          <w:rFonts w:ascii="Segoe UI Historic" w:hAnsi="Segoe UI Historic" w:cs="Segoe UI Historic"/>
          <w:sz w:val="22"/>
          <w:szCs w:val="22"/>
          <w:lang w:val="en-US"/>
        </w:rPr>
        <w:t xml:space="preserve">See also: </w:t>
      </w:r>
      <w:r w:rsidRPr="00A42F31">
        <w:rPr>
          <w:rFonts w:ascii="Segoe UI Historic" w:hAnsi="Segoe UI Historic" w:cs="Segoe UI Historic"/>
          <w:b/>
          <w:sz w:val="22"/>
          <w:szCs w:val="22"/>
          <w:lang w:val="en-US"/>
        </w:rPr>
        <w:t>Equalities policy, Complaints policy, Safeguarding policy</w:t>
      </w:r>
      <w:r w:rsidRPr="00A42F31">
        <w:rPr>
          <w:rFonts w:ascii="Segoe UI Historic" w:hAnsi="Segoe UI Historic" w:cs="Segoe UI Historic"/>
          <w:sz w:val="22"/>
          <w:szCs w:val="22"/>
          <w:lang w:val="en-US"/>
        </w:rPr>
        <w:t>.</w:t>
      </w:r>
    </w:p>
    <w:p w14:paraId="5904397F" w14:textId="77777777" w:rsidR="00CD2530" w:rsidRPr="00A42F31" w:rsidRDefault="00CD2530" w:rsidP="00CD2530">
      <w:pPr>
        <w:rPr>
          <w:rFonts w:ascii="Segoe UI Historic" w:hAnsi="Segoe UI Historic" w:cs="Segoe UI Historic"/>
          <w:sz w:val="22"/>
          <w:szCs w:val="22"/>
        </w:rPr>
      </w:pPr>
    </w:p>
    <w:tbl>
      <w:tblPr>
        <w:tblStyle w:val="TableGrid"/>
        <w:tblW w:w="9629" w:type="dxa"/>
        <w:tblInd w:w="5" w:type="dxa"/>
        <w:tblCellMar>
          <w:top w:w="6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722"/>
        <w:gridCol w:w="3907"/>
      </w:tblGrid>
      <w:tr w:rsidR="00A42F31" w:rsidRPr="00A42F31" w14:paraId="736BD0C4" w14:textId="77777777" w:rsidTr="00977EFA">
        <w:trPr>
          <w:trHeight w:val="581"/>
        </w:trPr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EF06" w14:textId="77777777" w:rsidR="00A42F31" w:rsidRPr="00A42F31" w:rsidRDefault="00A42F31" w:rsidP="00977EFA">
            <w:pPr>
              <w:spacing w:line="259" w:lineRule="auto"/>
              <w:ind w:left="5"/>
              <w:rPr>
                <w:rFonts w:ascii="Segoe UI Historic" w:hAnsi="Segoe UI Historic" w:cs="Segoe UI Historic"/>
                <w:sz w:val="22"/>
                <w:szCs w:val="22"/>
              </w:rPr>
            </w:pPr>
            <w:r w:rsidRPr="00A42F31">
              <w:rPr>
                <w:rFonts w:ascii="Segoe UI Historic" w:hAnsi="Segoe UI Historic" w:cs="Segoe UI Historic"/>
                <w:sz w:val="22"/>
                <w:szCs w:val="22"/>
              </w:rPr>
              <w:t>This policy was adopted by: The First Class Kids Club</w:t>
            </w:r>
            <w:r w:rsidRPr="00A42F31">
              <w:rPr>
                <w:rFonts w:ascii="Segoe UI Historic" w:hAnsi="Segoe UI Historic" w:cs="Segoe UI Historic"/>
                <w:color w:val="0000FF"/>
                <w:sz w:val="22"/>
                <w:szCs w:val="22"/>
              </w:rPr>
              <w:t xml:space="preserve"> </w:t>
            </w:r>
          </w:p>
          <w:p w14:paraId="4582B290" w14:textId="77777777" w:rsidR="00A42F31" w:rsidRPr="00A42F31" w:rsidRDefault="00A42F31" w:rsidP="00977EFA">
            <w:pPr>
              <w:spacing w:line="259" w:lineRule="auto"/>
              <w:ind w:left="5"/>
              <w:rPr>
                <w:rFonts w:ascii="Segoe UI Historic" w:hAnsi="Segoe UI Historic" w:cs="Segoe UI Historic"/>
                <w:sz w:val="22"/>
                <w:szCs w:val="22"/>
              </w:rPr>
            </w:pPr>
            <w:r w:rsidRPr="00A42F31">
              <w:rPr>
                <w:rFonts w:ascii="Segoe UI Historic" w:hAnsi="Segoe UI Historic" w:cs="Segoe UI Historic"/>
                <w:sz w:val="22"/>
                <w:szCs w:val="22"/>
              </w:rPr>
              <w:t xml:space="preserve"> 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220B" w14:textId="484D656E" w:rsidR="00A42F31" w:rsidRPr="00A42F31" w:rsidRDefault="00A42F31" w:rsidP="00977EFA">
            <w:pPr>
              <w:spacing w:line="259" w:lineRule="auto"/>
              <w:rPr>
                <w:rFonts w:ascii="Segoe UI Historic" w:hAnsi="Segoe UI Historic" w:cs="Segoe UI Historic"/>
                <w:sz w:val="22"/>
                <w:szCs w:val="22"/>
              </w:rPr>
            </w:pPr>
            <w:r w:rsidRPr="00A42F31">
              <w:rPr>
                <w:rFonts w:ascii="Segoe UI Historic" w:hAnsi="Segoe UI Historic" w:cs="Segoe UI Historic"/>
                <w:sz w:val="22"/>
                <w:szCs w:val="22"/>
              </w:rPr>
              <w:t>Date: 01/09/202</w:t>
            </w:r>
            <w:r w:rsidR="00702643">
              <w:rPr>
                <w:rFonts w:ascii="Segoe UI Historic" w:hAnsi="Segoe UI Historic" w:cs="Segoe UI Historic"/>
                <w:sz w:val="22"/>
                <w:szCs w:val="22"/>
              </w:rPr>
              <w:t>6</w:t>
            </w:r>
          </w:p>
        </w:tc>
      </w:tr>
      <w:tr w:rsidR="00A42F31" w:rsidRPr="00A42F31" w14:paraId="4206DEA7" w14:textId="77777777" w:rsidTr="00977EFA">
        <w:trPr>
          <w:trHeight w:val="576"/>
        </w:trPr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78734" w14:textId="497D67EF" w:rsidR="00A42F31" w:rsidRPr="00A42F31" w:rsidRDefault="00A42F31" w:rsidP="001742DF">
            <w:pPr>
              <w:spacing w:line="259" w:lineRule="auto"/>
              <w:ind w:left="5"/>
              <w:rPr>
                <w:rFonts w:ascii="Segoe UI Historic" w:hAnsi="Segoe UI Historic" w:cs="Segoe UI Historic"/>
                <w:sz w:val="22"/>
                <w:szCs w:val="22"/>
              </w:rPr>
            </w:pPr>
            <w:r w:rsidRPr="00A42F31">
              <w:rPr>
                <w:rFonts w:ascii="Segoe UI Historic" w:hAnsi="Segoe UI Historic" w:cs="Segoe UI Historic"/>
                <w:sz w:val="22"/>
                <w:szCs w:val="22"/>
              </w:rPr>
              <w:lastRenderedPageBreak/>
              <w:t>To be reviewed: 31/09/202</w:t>
            </w:r>
            <w:r w:rsidR="00702643">
              <w:rPr>
                <w:rFonts w:ascii="Segoe UI Historic" w:hAnsi="Segoe UI Historic" w:cs="Segoe UI Historic"/>
                <w:sz w:val="22"/>
                <w:szCs w:val="22"/>
              </w:rPr>
              <w:t>7</w:t>
            </w:r>
            <w:bookmarkStart w:id="1" w:name="_GoBack"/>
            <w:bookmarkEnd w:id="1"/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A41D" w14:textId="77777777" w:rsidR="00A42F31" w:rsidRPr="00A42F31" w:rsidRDefault="00A42F31" w:rsidP="00977EFA">
            <w:pPr>
              <w:spacing w:line="259" w:lineRule="auto"/>
              <w:rPr>
                <w:rFonts w:ascii="Segoe UI Historic" w:hAnsi="Segoe UI Historic" w:cs="Segoe UI Historic"/>
                <w:sz w:val="22"/>
                <w:szCs w:val="22"/>
              </w:rPr>
            </w:pPr>
            <w:r w:rsidRPr="00A42F31">
              <w:rPr>
                <w:rFonts w:ascii="Segoe UI Historic" w:hAnsi="Segoe UI Historic" w:cs="Segoe UI Historic"/>
                <w:sz w:val="22"/>
                <w:szCs w:val="22"/>
              </w:rPr>
              <w:t>Signed: K Clancy</w:t>
            </w:r>
          </w:p>
        </w:tc>
      </w:tr>
    </w:tbl>
    <w:p w14:paraId="1C9878A6" w14:textId="77777777" w:rsidR="00A42F31" w:rsidRPr="00A42F31" w:rsidRDefault="00A42F31" w:rsidP="00A42F31">
      <w:pPr>
        <w:spacing w:line="259" w:lineRule="auto"/>
        <w:rPr>
          <w:rFonts w:ascii="Segoe UI Historic" w:hAnsi="Segoe UI Historic" w:cs="Segoe UI Historic"/>
          <w:sz w:val="22"/>
          <w:szCs w:val="22"/>
        </w:rPr>
      </w:pPr>
      <w:r w:rsidRPr="00A42F31">
        <w:rPr>
          <w:rFonts w:ascii="Segoe UI Historic" w:hAnsi="Segoe UI Historic" w:cs="Segoe UI Historic"/>
          <w:sz w:val="22"/>
          <w:szCs w:val="22"/>
        </w:rPr>
        <w:t xml:space="preserve"> </w:t>
      </w:r>
    </w:p>
    <w:p w14:paraId="298E085B" w14:textId="77777777" w:rsidR="00CD2530" w:rsidRPr="00A42F31" w:rsidRDefault="00CD2530" w:rsidP="00CD2530">
      <w:pPr>
        <w:rPr>
          <w:rFonts w:ascii="Segoe UI Historic" w:hAnsi="Segoe UI Historic" w:cs="Segoe UI Historic"/>
          <w:sz w:val="22"/>
          <w:szCs w:val="22"/>
        </w:rPr>
      </w:pPr>
    </w:p>
    <w:p w14:paraId="48E3671C" w14:textId="505F2C06" w:rsidR="00CD2530" w:rsidRPr="00A42F31" w:rsidRDefault="00CD2530" w:rsidP="00CD2530">
      <w:pPr>
        <w:rPr>
          <w:rFonts w:ascii="Segoe UI Historic" w:hAnsi="Segoe UI Historic" w:cs="Segoe UI Historic"/>
          <w:sz w:val="22"/>
          <w:szCs w:val="22"/>
        </w:rPr>
      </w:pPr>
      <w:r w:rsidRPr="00A42F31">
        <w:rPr>
          <w:rFonts w:ascii="Segoe UI Historic" w:hAnsi="Segoe UI Historic" w:cs="Segoe UI Historic"/>
          <w:sz w:val="22"/>
          <w:szCs w:val="22"/>
        </w:rPr>
        <w:t xml:space="preserve">Written in accordance with the </w:t>
      </w:r>
      <w:r w:rsidRPr="00A42F31">
        <w:rPr>
          <w:rFonts w:ascii="Segoe UI Historic" w:hAnsi="Segoe UI Historic" w:cs="Segoe UI Historic"/>
          <w:i/>
          <w:sz w:val="22"/>
          <w:szCs w:val="22"/>
        </w:rPr>
        <w:t>Statutory Framework for the Early Years Foundation Stage (20</w:t>
      </w:r>
      <w:r w:rsidR="005F6DD2" w:rsidRPr="00A42F31">
        <w:rPr>
          <w:rFonts w:ascii="Segoe UI Historic" w:hAnsi="Segoe UI Historic" w:cs="Segoe UI Historic"/>
          <w:i/>
          <w:sz w:val="22"/>
          <w:szCs w:val="22"/>
        </w:rPr>
        <w:t>21</w:t>
      </w:r>
      <w:r w:rsidRPr="00A42F31">
        <w:rPr>
          <w:rFonts w:ascii="Segoe UI Historic" w:hAnsi="Segoe UI Historic" w:cs="Segoe UI Historic"/>
          <w:i/>
          <w:sz w:val="22"/>
          <w:szCs w:val="22"/>
        </w:rPr>
        <w:t xml:space="preserve">): Safeguarding and Welfare requirements: </w:t>
      </w:r>
      <w:r w:rsidR="009E1174" w:rsidRPr="00A42F31">
        <w:rPr>
          <w:rFonts w:ascii="Segoe UI Historic" w:hAnsi="Segoe UI Historic" w:cs="Segoe UI Historic"/>
          <w:i/>
          <w:sz w:val="22"/>
          <w:szCs w:val="22"/>
        </w:rPr>
        <w:t>Child protection [3.</w:t>
      </w:r>
      <w:r w:rsidR="0063035A" w:rsidRPr="00A42F31">
        <w:rPr>
          <w:rFonts w:ascii="Segoe UI Historic" w:hAnsi="Segoe UI Historic" w:cs="Segoe UI Historic"/>
          <w:i/>
          <w:sz w:val="22"/>
          <w:szCs w:val="22"/>
        </w:rPr>
        <w:t>4</w:t>
      </w:r>
      <w:r w:rsidR="009E1174" w:rsidRPr="00A42F31">
        <w:rPr>
          <w:rFonts w:ascii="Segoe UI Historic" w:hAnsi="Segoe UI Historic" w:cs="Segoe UI Historic"/>
          <w:i/>
          <w:sz w:val="22"/>
          <w:szCs w:val="22"/>
        </w:rPr>
        <w:t>]</w:t>
      </w:r>
      <w:r w:rsidRPr="00A42F31">
        <w:rPr>
          <w:rFonts w:ascii="Segoe UI Historic" w:hAnsi="Segoe UI Historic" w:cs="Segoe UI Historic"/>
          <w:i/>
          <w:sz w:val="22"/>
          <w:szCs w:val="22"/>
        </w:rPr>
        <w:t>.</w:t>
      </w:r>
    </w:p>
    <w:p w14:paraId="56F76969" w14:textId="77777777" w:rsidR="00F51948" w:rsidRDefault="00F51948"/>
    <w:sectPr w:rsidR="00F51948" w:rsidSect="000C72B1">
      <w:pgSz w:w="11907" w:h="16840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77DF7"/>
    <w:multiLevelType w:val="hybridMultilevel"/>
    <w:tmpl w:val="753E4F80"/>
    <w:lvl w:ilvl="0" w:tplc="9F4A574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722D6B"/>
    <w:multiLevelType w:val="hybridMultilevel"/>
    <w:tmpl w:val="2BE08240"/>
    <w:lvl w:ilvl="0" w:tplc="9F4A574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530"/>
    <w:rsid w:val="001355B8"/>
    <w:rsid w:val="001742DF"/>
    <w:rsid w:val="002C63B2"/>
    <w:rsid w:val="004E2419"/>
    <w:rsid w:val="005F6DD2"/>
    <w:rsid w:val="0063035A"/>
    <w:rsid w:val="00702643"/>
    <w:rsid w:val="008D58AD"/>
    <w:rsid w:val="009E1174"/>
    <w:rsid w:val="009F6844"/>
    <w:rsid w:val="00A42F31"/>
    <w:rsid w:val="00B52AB4"/>
    <w:rsid w:val="00CD2530"/>
    <w:rsid w:val="00DB126F"/>
    <w:rsid w:val="00ED0503"/>
    <w:rsid w:val="00F37F22"/>
    <w:rsid w:val="00F51948"/>
    <w:rsid w:val="00F9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DB223"/>
  <w15:chartTrackingRefBased/>
  <w15:docId w15:val="{8BBE6AE0-8901-493C-8AD0-ED74A22E8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25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25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Bbody">
    <w:name w:val="HB body"/>
    <w:link w:val="HBbodyChar"/>
    <w:rsid w:val="00CD2530"/>
    <w:pPr>
      <w:spacing w:before="120" w:after="120" w:line="260" w:lineRule="atLeast"/>
    </w:pPr>
    <w:rPr>
      <w:rFonts w:ascii="Trebuchet MS" w:eastAsia="Times New Roman" w:hAnsi="Trebuchet MS" w:cs="Arial"/>
      <w:bCs/>
      <w:szCs w:val="20"/>
    </w:rPr>
  </w:style>
  <w:style w:type="character" w:customStyle="1" w:styleId="HBbodyChar">
    <w:name w:val="HB body Char"/>
    <w:link w:val="HBbody"/>
    <w:rsid w:val="00CD2530"/>
    <w:rPr>
      <w:rFonts w:ascii="Trebuchet MS" w:eastAsia="Times New Roman" w:hAnsi="Trebuchet MS" w:cs="Arial"/>
      <w:bCs/>
      <w:szCs w:val="20"/>
    </w:rPr>
  </w:style>
  <w:style w:type="table" w:customStyle="1" w:styleId="TableGrid">
    <w:name w:val="TableGrid"/>
    <w:rsid w:val="00A42F31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Wrench</dc:creator>
  <cp:keywords/>
  <dc:description/>
  <cp:lastModifiedBy>Teacher</cp:lastModifiedBy>
  <cp:revision>2</cp:revision>
  <cp:lastPrinted>2023-03-08T11:58:00Z</cp:lastPrinted>
  <dcterms:created xsi:type="dcterms:W3CDTF">2026-09-01T17:23:00Z</dcterms:created>
  <dcterms:modified xsi:type="dcterms:W3CDTF">2026-09-01T17:23:00Z</dcterms:modified>
</cp:coreProperties>
</file>