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02220" w14:textId="1B422A0F" w:rsidR="007C17F0" w:rsidRPr="00B36CC5" w:rsidRDefault="00B36CC5" w:rsidP="007C17F0">
      <w:pPr>
        <w:pStyle w:val="Heading1"/>
        <w:spacing w:before="0" w:after="0"/>
        <w:rPr>
          <w:rFonts w:ascii="Segoe UI Historic" w:hAnsi="Segoe UI Historic" w:cs="Segoe UI Historic"/>
          <w:u w:val="none"/>
        </w:rPr>
      </w:pPr>
      <w:bookmarkStart w:id="0" w:name="_Toc210025992"/>
      <w:r w:rsidRPr="00B36CC5">
        <w:rPr>
          <w:rFonts w:ascii="Segoe UI Historic" w:hAnsi="Segoe UI Historic" w:cs="Segoe UI Historic"/>
          <w:u w:val="none"/>
        </w:rPr>
        <w:t>The First Class Kids Club</w:t>
      </w:r>
    </w:p>
    <w:bookmarkEnd w:id="0"/>
    <w:p w14:paraId="0939FB0C" w14:textId="7B7F75F8" w:rsidR="007C17F0" w:rsidRPr="00B36CC5" w:rsidRDefault="0044218F" w:rsidP="007C17F0">
      <w:pPr>
        <w:pStyle w:val="Heading1"/>
        <w:spacing w:after="240"/>
        <w:rPr>
          <w:rFonts w:ascii="Segoe UI Historic" w:hAnsi="Segoe UI Historic" w:cs="Segoe UI Historic"/>
          <w:u w:val="none"/>
        </w:rPr>
      </w:pPr>
      <w:r>
        <w:rPr>
          <w:rFonts w:ascii="Segoe UI Historic" w:hAnsi="Segoe UI Historic" w:cs="Segoe UI Historic"/>
          <w:u w:val="none"/>
        </w:rPr>
        <w:t xml:space="preserve">Responsibility of the parents updating children’s information </w:t>
      </w:r>
    </w:p>
    <w:p w14:paraId="08092708" w14:textId="3C99FB31" w:rsidR="007C17F0" w:rsidRDefault="007C17F0" w:rsidP="007C17F0">
      <w:pPr>
        <w:spacing w:after="480"/>
        <w:rPr>
          <w:rFonts w:ascii="Segoe UI Historic" w:hAnsi="Segoe UI Historic" w:cs="Segoe UI Historic"/>
          <w:sz w:val="22"/>
          <w:szCs w:val="22"/>
        </w:rPr>
      </w:pPr>
      <w:r w:rsidRPr="00B36CC5">
        <w:rPr>
          <w:rFonts w:ascii="Segoe UI Historic" w:hAnsi="Segoe UI Historic" w:cs="Segoe UI Historic"/>
          <w:sz w:val="22"/>
          <w:szCs w:val="22"/>
        </w:rPr>
        <w:t xml:space="preserve">If a child attending </w:t>
      </w:r>
      <w:r w:rsidR="00B36CC5" w:rsidRPr="00B36CC5">
        <w:rPr>
          <w:rFonts w:ascii="Segoe UI Historic" w:hAnsi="Segoe UI Historic" w:cs="Segoe UI Historic"/>
          <w:color w:val="0000FF"/>
          <w:sz w:val="22"/>
          <w:szCs w:val="22"/>
        </w:rPr>
        <w:t>The First Class Kids Club</w:t>
      </w:r>
      <w:r w:rsidRPr="00B36CC5">
        <w:rPr>
          <w:rFonts w:ascii="Segoe UI Historic" w:hAnsi="Segoe UI Historic" w:cs="Segoe UI Historic"/>
          <w:sz w:val="22"/>
          <w:szCs w:val="22"/>
        </w:rPr>
        <w:t xml:space="preserve"> </w:t>
      </w:r>
      <w:r w:rsidR="0044218F">
        <w:rPr>
          <w:rFonts w:ascii="Segoe UI Historic" w:hAnsi="Segoe UI Historic" w:cs="Segoe UI Historic"/>
          <w:sz w:val="22"/>
          <w:szCs w:val="22"/>
        </w:rPr>
        <w:t xml:space="preserve">has any change of circumstance this </w:t>
      </w:r>
      <w:r w:rsidR="0044218F" w:rsidRPr="002C1408">
        <w:rPr>
          <w:rFonts w:ascii="Segoe UI Historic" w:hAnsi="Segoe UI Historic" w:cs="Segoe UI Historic"/>
          <w:b/>
          <w:bCs/>
          <w:sz w:val="22"/>
          <w:szCs w:val="22"/>
          <w:u w:val="single"/>
        </w:rPr>
        <w:t>MUST</w:t>
      </w:r>
      <w:r w:rsidR="0044218F">
        <w:rPr>
          <w:rFonts w:ascii="Segoe UI Historic" w:hAnsi="Segoe UI Historic" w:cs="Segoe UI Historic"/>
          <w:sz w:val="22"/>
          <w:szCs w:val="22"/>
        </w:rPr>
        <w:t xml:space="preserve"> be updated by the parents and carers. This could be a change in:</w:t>
      </w:r>
    </w:p>
    <w:p w14:paraId="156F6831" w14:textId="0F2F2143" w:rsidR="0044218F" w:rsidRDefault="0044218F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>Address</w:t>
      </w:r>
    </w:p>
    <w:p w14:paraId="5F382581" w14:textId="3297194A" w:rsidR="0044218F" w:rsidRDefault="0044218F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>Medical requirements</w:t>
      </w:r>
      <w:r w:rsidR="00015038">
        <w:rPr>
          <w:rFonts w:ascii="Segoe UI Historic" w:hAnsi="Segoe UI Historic" w:cs="Segoe UI Historic"/>
          <w:sz w:val="22"/>
          <w:szCs w:val="22"/>
        </w:rPr>
        <w:t xml:space="preserve"> and medications (epi-pens, asthma pumps etc)</w:t>
      </w:r>
    </w:p>
    <w:p w14:paraId="6A0C56FD" w14:textId="3508AD2E" w:rsidR="0044218F" w:rsidRDefault="0044218F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>Dietary requirements</w:t>
      </w:r>
      <w:r w:rsidR="00015038">
        <w:rPr>
          <w:rFonts w:ascii="Segoe UI Historic" w:hAnsi="Segoe UI Historic" w:cs="Segoe UI Historic"/>
          <w:sz w:val="22"/>
          <w:szCs w:val="22"/>
        </w:rPr>
        <w:t xml:space="preserve"> (any change in allergies with any ongoing tests) </w:t>
      </w:r>
    </w:p>
    <w:p w14:paraId="6CE023E5" w14:textId="6B6C1E55" w:rsidR="00015038" w:rsidRDefault="00015038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 xml:space="preserve">Additional Support Requirements </w:t>
      </w:r>
    </w:p>
    <w:p w14:paraId="0C4748B3" w14:textId="1305D01B" w:rsidR="00015038" w:rsidRDefault="00015038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 xml:space="preserve">HCP (Health Care Plans) alongside school nurse and school </w:t>
      </w:r>
    </w:p>
    <w:p w14:paraId="521C19E2" w14:textId="03EA6C5A" w:rsidR="0044218F" w:rsidRDefault="0044218F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>Emergency contact details</w:t>
      </w:r>
    </w:p>
    <w:p w14:paraId="2E15BF99" w14:textId="06F3F5F0" w:rsidR="0044218F" w:rsidRDefault="0044218F" w:rsidP="0044218F">
      <w:pPr>
        <w:pStyle w:val="ListParagraph"/>
        <w:numPr>
          <w:ilvl w:val="0"/>
          <w:numId w:val="3"/>
        </w:num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>If the child is allowed to be photographed and added to our social media pages</w:t>
      </w:r>
    </w:p>
    <w:p w14:paraId="1203845B" w14:textId="2C912FAA" w:rsidR="0044218F" w:rsidRDefault="0044218F" w:rsidP="0044218F">
      <w:p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 xml:space="preserve">As soon as these changes occur it is the parents and carers responsibility to make Kelly Clancy aware, in writing via email to </w:t>
      </w:r>
      <w:hyperlink r:id="rId5" w:history="1">
        <w:r w:rsidRPr="000610C0">
          <w:rPr>
            <w:rStyle w:val="Hyperlink"/>
            <w:rFonts w:ascii="Segoe UI Historic" w:hAnsi="Segoe UI Historic" w:cs="Segoe UI Historic"/>
            <w:sz w:val="22"/>
            <w:szCs w:val="22"/>
          </w:rPr>
          <w:t>firstclasskidsclub@hotmail.com</w:t>
        </w:r>
      </w:hyperlink>
    </w:p>
    <w:p w14:paraId="33C3CCD3" w14:textId="79959949" w:rsidR="0044218F" w:rsidRPr="0044218F" w:rsidRDefault="0044218F" w:rsidP="0044218F">
      <w:pPr>
        <w:spacing w:after="480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 xml:space="preserve">A new form will be sent out to you to amend these details and send back promptly. </w:t>
      </w:r>
    </w:p>
    <w:tbl>
      <w:tblPr>
        <w:tblStyle w:val="TableGrid"/>
        <w:tblW w:w="9629" w:type="dxa"/>
        <w:tblInd w:w="5" w:type="dxa"/>
        <w:tblCellMar>
          <w:top w:w="6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722"/>
        <w:gridCol w:w="3907"/>
      </w:tblGrid>
      <w:tr w:rsidR="00B36CC5" w14:paraId="27758313" w14:textId="77777777" w:rsidTr="00977EFA">
        <w:trPr>
          <w:trHeight w:val="581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183B" w14:textId="77777777" w:rsidR="00B36CC5" w:rsidRDefault="00B36CC5" w:rsidP="00977EFA">
            <w:pPr>
              <w:spacing w:line="259" w:lineRule="auto"/>
              <w:ind w:left="5"/>
            </w:pPr>
            <w:r>
              <w:t>This policy was adopted by: The First Class Kids Club</w:t>
            </w:r>
            <w:r>
              <w:rPr>
                <w:color w:val="0000FF"/>
              </w:rPr>
              <w:t xml:space="preserve"> </w:t>
            </w:r>
          </w:p>
          <w:p w14:paraId="310E82F9" w14:textId="77777777" w:rsidR="00B36CC5" w:rsidRDefault="00B36CC5" w:rsidP="00977EFA">
            <w:pPr>
              <w:spacing w:line="259" w:lineRule="auto"/>
              <w:ind w:left="5"/>
            </w:pPr>
            <w: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67E5" w14:textId="388597B8" w:rsidR="00B36CC5" w:rsidRDefault="00B36CC5" w:rsidP="00977EFA">
            <w:pPr>
              <w:spacing w:line="259" w:lineRule="auto"/>
            </w:pPr>
            <w:r>
              <w:t>Date: 01/09/202</w:t>
            </w:r>
            <w:r w:rsidR="00644DAB">
              <w:t>6</w:t>
            </w:r>
          </w:p>
        </w:tc>
      </w:tr>
      <w:tr w:rsidR="00B36CC5" w14:paraId="1EBC2AE0" w14:textId="77777777" w:rsidTr="00977EFA">
        <w:trPr>
          <w:trHeight w:val="576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434C" w14:textId="66AFCE2B" w:rsidR="00B36CC5" w:rsidRDefault="00B36CC5" w:rsidP="00977EFA">
            <w:pPr>
              <w:spacing w:line="259" w:lineRule="auto"/>
              <w:ind w:left="5"/>
            </w:pPr>
            <w:r>
              <w:t xml:space="preserve">To be reviewed: </w:t>
            </w:r>
            <w:r w:rsidRPr="00521378">
              <w:t>31/0</w:t>
            </w:r>
            <w:r>
              <w:t>9</w:t>
            </w:r>
            <w:r w:rsidRPr="00521378">
              <w:t>/202</w:t>
            </w:r>
            <w:r w:rsidR="00644DAB">
              <w:t>7</w:t>
            </w:r>
          </w:p>
          <w:p w14:paraId="3D4C9AD1" w14:textId="77777777" w:rsidR="00B36CC5" w:rsidRDefault="00B36CC5" w:rsidP="00977EFA">
            <w:pPr>
              <w:spacing w:line="259" w:lineRule="auto"/>
              <w:ind w:left="5"/>
            </w:pPr>
            <w: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2675" w14:textId="77777777" w:rsidR="00B36CC5" w:rsidRDefault="00B36CC5" w:rsidP="00977EFA">
            <w:pPr>
              <w:spacing w:line="259" w:lineRule="auto"/>
            </w:pPr>
            <w:r>
              <w:t>Signed</w:t>
            </w:r>
            <w:r w:rsidRPr="00521378">
              <w:rPr>
                <w:rFonts w:ascii="Bradley Hand ITC" w:hAnsi="Bradley Hand ITC"/>
              </w:rPr>
              <w:t>: K Clancy</w:t>
            </w:r>
          </w:p>
        </w:tc>
      </w:tr>
    </w:tbl>
    <w:p w14:paraId="33C59B15" w14:textId="77777777" w:rsidR="00B36CC5" w:rsidRDefault="00B36CC5" w:rsidP="00B36CC5">
      <w:pPr>
        <w:spacing w:line="259" w:lineRule="auto"/>
      </w:pPr>
      <w:r>
        <w:rPr>
          <w:sz w:val="16"/>
        </w:rPr>
        <w:t xml:space="preserve"> </w:t>
      </w:r>
      <w:bookmarkStart w:id="1" w:name="_GoBack"/>
      <w:bookmarkEnd w:id="1"/>
    </w:p>
    <w:p w14:paraId="65055FCC" w14:textId="54C00432" w:rsidR="00F51948" w:rsidRPr="007C17F0" w:rsidRDefault="007C17F0" w:rsidP="007C17F0">
      <w:pPr>
        <w:spacing w:before="240"/>
        <w:rPr>
          <w:sz w:val="16"/>
          <w:szCs w:val="16"/>
        </w:rPr>
      </w:pPr>
      <w:r w:rsidRPr="00623AEA">
        <w:rPr>
          <w:rFonts w:ascii="Trebuchet MS" w:hAnsi="Trebuchet MS" w:cs="Tahoma"/>
          <w:sz w:val="20"/>
          <w:szCs w:val="20"/>
        </w:rPr>
        <w:t xml:space="preserve">Written in accordance with the </w:t>
      </w:r>
      <w:r w:rsidRPr="001F3193">
        <w:rPr>
          <w:rFonts w:ascii="Trebuchet MS" w:hAnsi="Trebuchet MS" w:cs="Tahoma"/>
          <w:i/>
          <w:sz w:val="20"/>
          <w:szCs w:val="20"/>
        </w:rPr>
        <w:t>Statutory Framework for the Early Years Foundation Stage</w:t>
      </w:r>
      <w:r>
        <w:rPr>
          <w:rFonts w:ascii="Trebuchet MS" w:hAnsi="Trebuchet MS" w:cs="Tahoma"/>
          <w:i/>
          <w:sz w:val="20"/>
          <w:szCs w:val="20"/>
        </w:rPr>
        <w:t xml:space="preserve"> (20</w:t>
      </w:r>
      <w:r w:rsidR="00A33883">
        <w:rPr>
          <w:rFonts w:ascii="Trebuchet MS" w:hAnsi="Trebuchet MS" w:cs="Tahoma"/>
          <w:i/>
          <w:sz w:val="20"/>
          <w:szCs w:val="20"/>
        </w:rPr>
        <w:t>21</w:t>
      </w:r>
      <w:r>
        <w:rPr>
          <w:rFonts w:ascii="Trebuchet MS" w:hAnsi="Trebuchet MS" w:cs="Tahoma"/>
          <w:i/>
          <w:sz w:val="20"/>
          <w:szCs w:val="20"/>
        </w:rPr>
        <w:t>)</w:t>
      </w:r>
      <w:r w:rsidRPr="001F3193">
        <w:rPr>
          <w:rFonts w:ascii="Trebuchet MS" w:hAnsi="Trebuchet MS" w:cs="Tahoma"/>
          <w:i/>
          <w:sz w:val="20"/>
          <w:szCs w:val="20"/>
        </w:rPr>
        <w:t>:</w:t>
      </w:r>
      <w:r>
        <w:rPr>
          <w:rFonts w:ascii="Trebuchet MS" w:hAnsi="Trebuchet MS" w:cs="Tahoma"/>
          <w:i/>
          <w:sz w:val="20"/>
          <w:szCs w:val="20"/>
        </w:rPr>
        <w:t xml:space="preserve"> Safeguarding and Welfare Requirements: Health [3.45-3.4</w:t>
      </w:r>
      <w:r w:rsidR="00A33883">
        <w:rPr>
          <w:rFonts w:ascii="Trebuchet MS" w:hAnsi="Trebuchet MS" w:cs="Tahoma"/>
          <w:i/>
          <w:sz w:val="20"/>
          <w:szCs w:val="20"/>
        </w:rPr>
        <w:t>7</w:t>
      </w:r>
      <w:r>
        <w:rPr>
          <w:rFonts w:ascii="Trebuchet MS" w:hAnsi="Trebuchet MS" w:cs="Tahoma"/>
          <w:i/>
          <w:sz w:val="20"/>
          <w:szCs w:val="20"/>
        </w:rPr>
        <w:t>]</w:t>
      </w:r>
    </w:p>
    <w:sectPr w:rsidR="00F51948" w:rsidRPr="007C17F0" w:rsidSect="00EF6850">
      <w:pgSz w:w="11907" w:h="16840" w:code="9"/>
      <w:pgMar w:top="113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368EC"/>
    <w:multiLevelType w:val="hybridMultilevel"/>
    <w:tmpl w:val="FC12F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DD1078"/>
    <w:multiLevelType w:val="hybridMultilevel"/>
    <w:tmpl w:val="E1A64E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530825C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4C6787"/>
    <w:multiLevelType w:val="hybridMultilevel"/>
    <w:tmpl w:val="F07A3E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530825C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7F0"/>
    <w:rsid w:val="00015038"/>
    <w:rsid w:val="000858EF"/>
    <w:rsid w:val="001355B8"/>
    <w:rsid w:val="001A362F"/>
    <w:rsid w:val="002C1408"/>
    <w:rsid w:val="002C63B2"/>
    <w:rsid w:val="0044218F"/>
    <w:rsid w:val="00644DAB"/>
    <w:rsid w:val="00682CAA"/>
    <w:rsid w:val="0071676B"/>
    <w:rsid w:val="007C17F0"/>
    <w:rsid w:val="007D1E30"/>
    <w:rsid w:val="008D58AD"/>
    <w:rsid w:val="0091494E"/>
    <w:rsid w:val="00914BDE"/>
    <w:rsid w:val="0094177F"/>
    <w:rsid w:val="00A33883"/>
    <w:rsid w:val="00A70F6F"/>
    <w:rsid w:val="00AF25B6"/>
    <w:rsid w:val="00B36CC5"/>
    <w:rsid w:val="00D51C25"/>
    <w:rsid w:val="00DB126F"/>
    <w:rsid w:val="00EF6850"/>
    <w:rsid w:val="00F37F22"/>
    <w:rsid w:val="00F5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738"/>
  <w15:chartTrackingRefBased/>
  <w15:docId w15:val="{7E8F0BFA-03B5-45C4-931D-49D6DD30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17F0"/>
    <w:pPr>
      <w:keepNext/>
      <w:spacing w:before="120" w:after="120"/>
      <w:jc w:val="center"/>
      <w:outlineLvl w:val="0"/>
    </w:pPr>
    <w:rPr>
      <w:rFonts w:ascii="Arial" w:eastAsia="Times" w:hAnsi="Arial"/>
      <w:b/>
      <w:sz w:val="32"/>
      <w:szCs w:val="32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17F0"/>
    <w:rPr>
      <w:rFonts w:ascii="Arial" w:eastAsia="Times" w:hAnsi="Arial" w:cs="Times New Roman"/>
      <w:b/>
      <w:sz w:val="32"/>
      <w:szCs w:val="32"/>
      <w:u w:val="single"/>
      <w:lang w:eastAsia="en-GB"/>
    </w:rPr>
  </w:style>
  <w:style w:type="paragraph" w:styleId="BodyText">
    <w:name w:val="Body Text"/>
    <w:basedOn w:val="Normal"/>
    <w:link w:val="BodyTextChar"/>
    <w:rsid w:val="007C17F0"/>
    <w:rPr>
      <w:rFonts w:ascii="Trebuchet MS" w:hAnsi="Trebuchet MS" w:cs="Tahoma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7C17F0"/>
    <w:rPr>
      <w:rFonts w:ascii="Trebuchet MS" w:eastAsia="Times New Roman" w:hAnsi="Trebuchet MS" w:cs="Tahoma"/>
    </w:rPr>
  </w:style>
  <w:style w:type="table" w:customStyle="1" w:styleId="TableGrid">
    <w:name w:val="TableGrid"/>
    <w:rsid w:val="00B36CC5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421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218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2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rstclasskidsclub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Wrench</dc:creator>
  <cp:keywords/>
  <dc:description/>
  <cp:lastModifiedBy>Teacher</cp:lastModifiedBy>
  <cp:revision>2</cp:revision>
  <cp:lastPrinted>2023-03-08T13:33:00Z</cp:lastPrinted>
  <dcterms:created xsi:type="dcterms:W3CDTF">2026-09-01T18:02:00Z</dcterms:created>
  <dcterms:modified xsi:type="dcterms:W3CDTF">2026-09-01T18:02:00Z</dcterms:modified>
</cp:coreProperties>
</file>